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301F3">
      <w:pPr>
        <w:spacing w:line="240" w:lineRule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附件1</w:t>
      </w:r>
    </w:p>
    <w:p w14:paraId="5E90C3F3">
      <w:pPr>
        <w:spacing w:line="240" w:lineRule="auto"/>
        <w:ind w:firstLine="1687" w:firstLineChars="600"/>
        <w:rPr>
          <w:rFonts w:hint="eastAsia"/>
          <w:b/>
          <w:bCs/>
          <w:sz w:val="28"/>
          <w:szCs w:val="28"/>
          <w:lang w:val="en-US" w:eastAsia="zh-CN"/>
        </w:rPr>
      </w:pPr>
    </w:p>
    <w:p w14:paraId="1F0351A2">
      <w:pPr>
        <w:spacing w:line="360" w:lineRule="auto"/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44"/>
          <w:szCs w:val="44"/>
        </w:rPr>
        <w:t>广告供应商入库报名表</w:t>
      </w:r>
    </w:p>
    <w:p w14:paraId="6DB78EE0">
      <w:p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353B314">
      <w:pPr>
        <w:spacing w:line="24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 企业全称：</w:t>
      </w:r>
    </w:p>
    <w:p w14:paraId="51AAF45E">
      <w:pPr>
        <w:spacing w:line="24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 统一社会信用代码：</w:t>
      </w:r>
    </w:p>
    <w:p w14:paraId="51DB2186">
      <w:pPr>
        <w:spacing w:line="24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 法定代表人：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联系电话：</w:t>
      </w:r>
    </w:p>
    <w:p w14:paraId="105EFD03">
      <w:pPr>
        <w:spacing w:line="24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 业务对接人：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联系电话：</w:t>
      </w:r>
    </w:p>
    <w:p w14:paraId="0A8FD276">
      <w:pPr>
        <w:spacing w:line="24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5. 注册地址/经营场地地址：</w:t>
      </w:r>
    </w:p>
    <w:p w14:paraId="4DFBDBBD">
      <w:pPr>
        <w:spacing w:line="24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6. 公司成立年限：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员工人数：</w:t>
      </w:r>
    </w:p>
    <w:p w14:paraId="53E57555">
      <w:pPr>
        <w:spacing w:line="24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7. 主营广告业务（勾选）：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平面设计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物料制作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活动搭建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视频拍摄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户外广告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新媒体投放</w:t>
      </w:r>
    </w:p>
    <w:p w14:paraId="1FB5B7C6">
      <w:pPr>
        <w:spacing w:line="24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. 企业优势简述：</w:t>
      </w:r>
    </w:p>
    <w:p w14:paraId="1F6AB504">
      <w:pPr>
        <w:spacing w:line="240" w:lineRule="auto"/>
        <w:ind w:firstLine="5880" w:firstLineChars="2100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001FCEA7">
      <w:pPr>
        <w:spacing w:line="240" w:lineRule="auto"/>
        <w:ind w:firstLine="5880" w:firstLineChars="2100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39FB4A78">
      <w:pPr>
        <w:spacing w:line="240" w:lineRule="auto"/>
        <w:ind w:firstLine="5880" w:firstLineChars="21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填表人：</w:t>
      </w:r>
    </w:p>
    <w:p w14:paraId="36F4DDF0">
      <w:pPr>
        <w:spacing w:line="240" w:lineRule="auto"/>
        <w:ind w:firstLine="5880" w:firstLineChars="21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企业盖章：</w:t>
      </w:r>
    </w:p>
    <w:p w14:paraId="2CA8F290">
      <w:pPr>
        <w:spacing w:line="240" w:lineRule="auto"/>
        <w:ind w:firstLine="5880" w:firstLineChars="21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日期：</w:t>
      </w:r>
    </w:p>
    <w:p w14:paraId="4342756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C43C89"/>
    <w:rsid w:val="02D768B7"/>
    <w:rsid w:val="35BB5A78"/>
    <w:rsid w:val="4EC4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2026-08-14T05:35:00Z</dcterms:created>
  <dc:creator>杨丽娟</dc:creator>
  <cp:lastModifiedBy>杨丽娟</cp:lastModifiedBy>
  <dcterms:modified xsi:type="dcterms:W3CDTF">2026-08-14T05:45:36Z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08AF2A306B73492CB67C9478F5443EB0_11</vt:lpwstr>
  </property>
  <property fmtid="{D5CDD505-2E9C-101B-9397-08002B2CF9AE}" pid="4" name="KSOTemplateDocerSaveRecord">
    <vt:lpwstr>eyJoZGlkIjoiNDVkN2RiZDA1NDcwNjY3ODI2NmMwZDhlYzNmMWFmNmYiLCJ1c2VySWQiOiI2NjcwOTUwMzAifQ==</vt:lpwstr>
  </property>
</Properties>
</file>