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A1C71B">
      <w:pPr>
        <w:widowControl/>
        <w:spacing w:line="360" w:lineRule="auto"/>
        <w:jc w:val="left"/>
        <w:rPr>
          <w:rFonts w:hint="eastAsia" w:ascii="宋体" w:hAnsi="宋体" w:cs="宋体"/>
          <w:b/>
          <w:bCs/>
          <w:color w:val="333333"/>
          <w:szCs w:val="21"/>
          <w:highlight w:val="none"/>
          <w:shd w:val="clear" w:color="auto" w:fill="FFFFFF"/>
        </w:rPr>
      </w:pPr>
      <w:r>
        <w:rPr>
          <w:rFonts w:hint="eastAsia" w:ascii="宋体" w:hAnsi="宋体"/>
          <w:b/>
          <w:bCs/>
          <w:szCs w:val="21"/>
          <w:highlight w:val="none"/>
        </w:rPr>
        <w:t>附件1：</w:t>
      </w:r>
    </w:p>
    <w:p w14:paraId="3056D1BE">
      <w:pPr>
        <w:widowControl/>
        <w:spacing w:line="360" w:lineRule="auto"/>
        <w:jc w:val="center"/>
        <w:rPr>
          <w:rFonts w:hint="eastAsia" w:ascii="宋体" w:hAnsi="宋体" w:cs="Arial"/>
          <w:b/>
          <w:bCs/>
          <w:spacing w:val="10"/>
          <w:sz w:val="28"/>
          <w:szCs w:val="28"/>
          <w:highlight w:val="none"/>
        </w:rPr>
      </w:pPr>
      <w:bookmarkStart w:id="0" w:name="_GoBack"/>
      <w:r>
        <w:rPr>
          <w:rFonts w:hint="eastAsia" w:ascii="宋体" w:hAnsi="宋体" w:cs="宋体"/>
          <w:b/>
          <w:bCs/>
          <w:color w:val="333333"/>
          <w:sz w:val="28"/>
          <w:szCs w:val="28"/>
          <w:highlight w:val="none"/>
          <w:shd w:val="clear" w:color="auto" w:fill="FFFFFF"/>
        </w:rPr>
        <w:t>竞标报名表</w:t>
      </w:r>
    </w:p>
    <w:bookmarkEnd w:id="0"/>
    <w:tbl>
      <w:tblPr>
        <w:tblStyle w:val="2"/>
        <w:tblW w:w="8778" w:type="dxa"/>
        <w:tblInd w:w="15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5"/>
        <w:gridCol w:w="885"/>
        <w:gridCol w:w="2091"/>
        <w:gridCol w:w="1704"/>
        <w:gridCol w:w="2043"/>
      </w:tblGrid>
      <w:tr w14:paraId="1B930C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5D66631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竞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标人名称</w:t>
            </w:r>
          </w:p>
        </w:tc>
        <w:tc>
          <w:tcPr>
            <w:tcW w:w="29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DC3F479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98E5BFD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统一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社会信用代码</w:t>
            </w:r>
          </w:p>
        </w:tc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ABB8303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 w14:paraId="7A16E8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7702BAB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公司地址</w:t>
            </w:r>
          </w:p>
        </w:tc>
        <w:tc>
          <w:tcPr>
            <w:tcW w:w="29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0EE6E53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2AC70AE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联系电话</w:t>
            </w:r>
          </w:p>
        </w:tc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ED2F43E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 w14:paraId="12733B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2028E69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法定代表人</w:t>
            </w:r>
          </w:p>
        </w:tc>
        <w:tc>
          <w:tcPr>
            <w:tcW w:w="29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5D64A76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D2656AA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联系电话</w:t>
            </w:r>
          </w:p>
        </w:tc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931ECE5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 w14:paraId="73FE8E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6114118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授权委托人</w:t>
            </w:r>
          </w:p>
        </w:tc>
        <w:tc>
          <w:tcPr>
            <w:tcW w:w="29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62310C9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D42AED8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联系电话</w:t>
            </w:r>
          </w:p>
        </w:tc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E12EE2D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 w14:paraId="6A8D27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29B13AA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竞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标项目名称</w:t>
            </w:r>
          </w:p>
        </w:tc>
        <w:tc>
          <w:tcPr>
            <w:tcW w:w="67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FBD542A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 w14:paraId="65718C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0CD44CA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竞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标项目编号</w:t>
            </w:r>
          </w:p>
        </w:tc>
        <w:tc>
          <w:tcPr>
            <w:tcW w:w="67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6C888D2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 w14:paraId="654224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1178657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所投分标号</w:t>
            </w:r>
          </w:p>
        </w:tc>
        <w:tc>
          <w:tcPr>
            <w:tcW w:w="67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D944E6C"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/</w:t>
            </w:r>
          </w:p>
        </w:tc>
      </w:tr>
      <w:tr w14:paraId="5A9E81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87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15E4DCC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开票信息</w:t>
            </w:r>
          </w:p>
        </w:tc>
      </w:tr>
      <w:tr w14:paraId="058F3D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29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7B2B28E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发票抬头</w:t>
            </w:r>
          </w:p>
        </w:tc>
        <w:tc>
          <w:tcPr>
            <w:tcW w:w="58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7F3C17A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 w14:paraId="2E3EF3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29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15AD32E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纳税人识别号</w:t>
            </w:r>
          </w:p>
        </w:tc>
        <w:tc>
          <w:tcPr>
            <w:tcW w:w="58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3BF3FBD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 w14:paraId="5738AF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29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17956E7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公司地址</w:t>
            </w:r>
          </w:p>
        </w:tc>
        <w:tc>
          <w:tcPr>
            <w:tcW w:w="58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98E84D6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 w14:paraId="6C8D98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29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E794EAE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 xml:space="preserve"> 电话</w:t>
            </w:r>
          </w:p>
        </w:tc>
        <w:tc>
          <w:tcPr>
            <w:tcW w:w="58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CBF0583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 w14:paraId="3111FB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9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D8C8FEA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开户行及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账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号</w:t>
            </w:r>
          </w:p>
        </w:tc>
        <w:tc>
          <w:tcPr>
            <w:tcW w:w="58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177ECAA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 w14:paraId="047C93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29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2E836CF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收电子发票邮箱</w:t>
            </w:r>
          </w:p>
        </w:tc>
        <w:tc>
          <w:tcPr>
            <w:tcW w:w="58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5B903F2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</w:tbl>
    <w:p w14:paraId="1A87B65A">
      <w:pPr>
        <w:spacing w:line="360" w:lineRule="auto"/>
        <w:ind w:firstLine="3373" w:firstLineChars="1600"/>
        <w:rPr>
          <w:rFonts w:hint="eastAsia" w:ascii="宋体" w:hAnsi="宋体"/>
          <w:b/>
          <w:bCs/>
          <w:color w:val="000000"/>
          <w:szCs w:val="21"/>
          <w:highlight w:val="none"/>
        </w:rPr>
      </w:pPr>
    </w:p>
    <w:p w14:paraId="2941D9D9">
      <w:pPr>
        <w:ind w:firstLine="3120" w:firstLineChars="1300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  <w:lang w:eastAsia="zh"/>
        </w:rPr>
        <w:t xml:space="preserve">                               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 xml:space="preserve"> （盖章）</w:t>
      </w:r>
    </w:p>
    <w:p w14:paraId="59D36049">
      <w:pPr>
        <w:ind w:firstLine="2640" w:firstLineChars="1100"/>
        <w:rPr>
          <w:rFonts w:hint="eastAsia" w:ascii="宋体" w:hAnsi="宋体" w:eastAsia="宋体" w:cs="宋体"/>
          <w:color w:val="auto"/>
          <w:sz w:val="24"/>
          <w:highlight w:val="none"/>
        </w:rPr>
      </w:pPr>
    </w:p>
    <w:p w14:paraId="15C14B78">
      <w:pPr>
        <w:ind w:firstLine="240" w:firstLineChars="100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 xml:space="preserve">                                                        年  月  日</w:t>
      </w:r>
    </w:p>
    <w:p w14:paraId="4FF76402">
      <w:pPr>
        <w:spacing w:line="360" w:lineRule="auto"/>
        <w:rPr>
          <w:rFonts w:hint="eastAsia" w:ascii="宋体" w:hAnsi="宋体"/>
          <w:b/>
          <w:bCs/>
          <w:color w:val="000000"/>
          <w:szCs w:val="21"/>
          <w:highlight w:val="none"/>
        </w:rPr>
      </w:pPr>
    </w:p>
    <w:p w14:paraId="76142F7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5NGZiMjkzZTBhMDNmN2Y3MzZiYWY4NGIwNWZkMmIifQ=="/>
  </w:docVars>
  <w:rsids>
    <w:rsidRoot w:val="708A32F3"/>
    <w:rsid w:val="708A3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2024-07-22T08:40:00Z</dcterms:created>
  <dc:creator>韦雨晨</dc:creator>
  <cp:lastModifiedBy>韦雨晨</cp:lastModifiedBy>
  <dcterms:modified xsi:type="dcterms:W3CDTF">2024-07-22T08:40:38Z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29A65616D62049948B33B00DCEDF2CFD_11</vt:lpwstr>
  </property>
</Properties>
</file>