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附件</w:t>
      </w:r>
    </w:p>
    <w:p>
      <w:pPr>
        <w:spacing w:after="156" w:afterLines="50" w:line="360" w:lineRule="auto"/>
        <w:jc w:val="center"/>
        <w:rPr>
          <w:rFonts w:ascii="黑体" w:hAnsi="黑体" w:eastAsia="黑体" w:cs="黑体"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</w:rPr>
        <w:t>竞标报名表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5"/>
        <w:gridCol w:w="865"/>
        <w:gridCol w:w="2520"/>
        <w:gridCol w:w="1515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竞标人名称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社会信用代码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公司地址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法定代表人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授权委托人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竞标项目名称</w:t>
            </w:r>
          </w:p>
        </w:tc>
        <w:tc>
          <w:tcPr>
            <w:tcW w:w="695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竞标项目编号</w:t>
            </w:r>
          </w:p>
        </w:tc>
        <w:tc>
          <w:tcPr>
            <w:tcW w:w="695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  <w:lang w:val="en-US" w:eastAsia="zh-CN"/>
              </w:rPr>
              <w:t>竞标分标号</w:t>
            </w:r>
          </w:p>
        </w:tc>
        <w:tc>
          <w:tcPr>
            <w:tcW w:w="695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7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发票抬头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纳税人识别号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公司地址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 xml:space="preserve"> 电话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开户行及</w:t>
            </w:r>
            <w:r>
              <w:rPr>
                <w:rFonts w:hint="eastAsia" w:ascii="Calibri" w:hAnsi="Calibri" w:cs="Times New Roman"/>
                <w:color w:val="auto"/>
                <w:highlight w:val="none"/>
                <w:lang w:eastAsia="zh-CN"/>
              </w:rPr>
              <w:t>账号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  <w:r>
              <w:rPr>
                <w:rFonts w:hint="eastAsia" w:ascii="Calibri" w:hAnsi="Calibri" w:cs="Times New Roman"/>
                <w:color w:val="auto"/>
                <w:highlight w:val="none"/>
              </w:rPr>
              <w:t>收电子发票邮箱</w:t>
            </w:r>
          </w:p>
        </w:tc>
        <w:tc>
          <w:tcPr>
            <w:tcW w:w="608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color w:val="auto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</w:t>
      </w:r>
    </w:p>
    <w:p>
      <w:pPr>
        <w:ind w:firstLine="2640" w:firstLineChars="11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（盖章）</w:t>
      </w:r>
    </w:p>
    <w:p>
      <w:pPr>
        <w:ind w:firstLine="2640" w:firstLineChars="1100"/>
        <w:rPr>
          <w:rFonts w:ascii="宋体" w:hAnsi="宋体" w:cs="宋体"/>
          <w:color w:val="auto"/>
          <w:sz w:val="24"/>
          <w:highlight w:val="none"/>
        </w:rPr>
      </w:pPr>
    </w:p>
    <w:p>
      <w:pPr>
        <w:tabs>
          <w:tab w:val="left" w:pos="8550"/>
        </w:tabs>
        <w:ind w:firstLine="0" w:firstLineChars="0"/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                                                        年  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440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ind w:firstLine="934" w:firstLineChars="445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9011C3"/>
    <w:multiLevelType w:val="multilevel"/>
    <w:tmpl w:val="699011C3"/>
    <w:lvl w:ilvl="0" w:tentative="0">
      <w:start w:val="3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ZTgwMjdiOGY0ZGQ1MDZkNmYwYzJlM2M4MmVjYWYifQ=="/>
  </w:docVars>
  <w:rsids>
    <w:rsidRoot w:val="30874957"/>
    <w:rsid w:val="3087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Arial" w:eastAsia="黑体"/>
      <w:b/>
      <w:sz w:val="24"/>
      <w:szCs w:val="20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  <w:spacing w:line="320" w:lineRule="exact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2024-05-16T10:02:00Z</dcterms:created>
  <dc:creator>韦雨晨</dc:creator>
  <cp:lastModifiedBy>韦雨晨</cp:lastModifiedBy>
  <dcterms:modified xsi:type="dcterms:W3CDTF">2024-05-16T10:03:15Z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C327EAFC533142EDB053509B16B81EB2_11</vt:lpwstr>
  </property>
</Properties>
</file>